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0F" w:rsidRPr="00FB520F" w:rsidRDefault="00FB520F" w:rsidP="00FB520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B520F" w:rsidRPr="00FB520F" w:rsidRDefault="00FB520F" w:rsidP="00FB520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</w:rPr>
      </w:pPr>
      <w:r>
        <w:rPr>
          <w:rFonts w:ascii="Verdana" w:eastAsia="Times New Roman" w:hAnsi="Verdana" w:cs="Times New Roman"/>
          <w:b/>
          <w:color w:val="000000"/>
          <w:sz w:val="28"/>
        </w:rPr>
        <w:t xml:space="preserve">Family Theories </w:t>
      </w:r>
      <w:bookmarkStart w:id="0" w:name="_GoBack"/>
      <w:bookmarkEnd w:id="0"/>
      <w:r w:rsidRPr="00FB520F">
        <w:rPr>
          <w:rFonts w:ascii="Verdana" w:eastAsia="Times New Roman" w:hAnsi="Verdana" w:cs="Times New Roman"/>
          <w:b/>
          <w:color w:val="000000"/>
          <w:sz w:val="28"/>
        </w:rPr>
        <w:t>Crossword Answer Sheet</w:t>
      </w:r>
    </w:p>
    <w:tbl>
      <w:tblPr>
        <w:tblW w:w="0" w:type="auto"/>
        <w:tblInd w:w="7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FB520F" w:rsidRPr="00FB520F" w:rsidTr="00FB520F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16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16"/>
              </w:rPr>
              <w:t>1</w:t>
            </w:r>
          </w:p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s</w:t>
            </w:r>
          </w:p>
        </w:tc>
      </w:tr>
      <w:tr w:rsidR="00FB520F" w:rsidRPr="00FB520F" w:rsidTr="00FB520F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16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16"/>
              </w:rPr>
              <w:t>2</w:t>
            </w:r>
          </w:p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t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h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e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o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r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y</w:t>
            </w:r>
          </w:p>
        </w:tc>
      </w:tr>
      <w:tr w:rsidR="00FB520F" w:rsidRPr="00FB520F" w:rsidTr="00FB520F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m</w:t>
            </w:r>
          </w:p>
        </w:tc>
      </w:tr>
      <w:tr w:rsidR="00FB520F" w:rsidRPr="00FB520F" w:rsidTr="00FB520F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16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16"/>
              </w:rPr>
              <w:t>3</w:t>
            </w:r>
          </w:p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l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b</w:t>
            </w:r>
          </w:p>
        </w:tc>
      </w:tr>
      <w:tr w:rsidR="00FB520F" w:rsidRPr="00FB520F" w:rsidTr="00FB520F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i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o</w:t>
            </w:r>
          </w:p>
        </w:tc>
      </w:tr>
      <w:tr w:rsidR="00FB520F" w:rsidRPr="00FB520F" w:rsidTr="00FB520F">
        <w:trPr>
          <w:trHeight w:val="39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16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16"/>
              </w:rPr>
              <w:t>4</w:t>
            </w:r>
          </w:p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f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b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l</w:t>
            </w:r>
          </w:p>
        </w:tc>
      </w:tr>
      <w:tr w:rsidR="00FB520F" w:rsidRPr="00FB520F" w:rsidTr="00FB520F">
        <w:trPr>
          <w:trHeight w:val="39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i</w:t>
            </w:r>
          </w:p>
        </w:tc>
      </w:tr>
      <w:tr w:rsidR="00FB520F" w:rsidRPr="00FB520F" w:rsidTr="00FB520F">
        <w:trPr>
          <w:trHeight w:val="39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m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r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c</w:t>
            </w:r>
          </w:p>
        </w:tc>
      </w:tr>
      <w:tr w:rsidR="00FB520F" w:rsidRPr="00FB520F" w:rsidTr="00FB520F">
        <w:trPr>
          <w:trHeight w:val="39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i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16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16"/>
              </w:rPr>
              <w:t>5</w:t>
            </w:r>
          </w:p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a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n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t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i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o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p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p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r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e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16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16"/>
              </w:rPr>
              <w:t>6</w:t>
            </w:r>
          </w:p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s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s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i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o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n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</w:rPr>
            </w:pPr>
          </w:p>
        </w:tc>
      </w:tr>
      <w:tr w:rsidR="00FB520F" w:rsidRPr="00FB520F" w:rsidTr="00FB520F">
        <w:trPr>
          <w:trHeight w:val="39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n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l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o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i</w:t>
            </w:r>
          </w:p>
        </w:tc>
      </w:tr>
      <w:tr w:rsidR="00FB520F" w:rsidRPr="00FB520F" w:rsidTr="00FB520F">
        <w:trPr>
          <w:trHeight w:val="39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i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c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n</w:t>
            </w:r>
          </w:p>
        </w:tc>
      </w:tr>
      <w:tr w:rsidR="00FB520F" w:rsidRPr="00FB520F" w:rsidTr="00FB520F">
        <w:trPr>
          <w:trHeight w:val="39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16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16"/>
              </w:rPr>
              <w:t>7</w:t>
            </w:r>
          </w:p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s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t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r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u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c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t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u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r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a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l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f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u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n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c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t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i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o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n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a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l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i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s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t</w:t>
            </w:r>
          </w:p>
        </w:tc>
      </w:tr>
      <w:tr w:rsidR="00FB520F" w:rsidRPr="00FB520F" w:rsidTr="00FB520F">
        <w:trPr>
          <w:trHeight w:val="39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e</w:t>
            </w:r>
          </w:p>
        </w:tc>
      </w:tr>
      <w:tr w:rsidR="00FB520F" w:rsidRPr="00FB520F" w:rsidTr="00FB520F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16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16"/>
              </w:rPr>
              <w:t>8</w:t>
            </w:r>
          </w:p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p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16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16"/>
              </w:rPr>
              <w:t>9</w:t>
            </w:r>
          </w:p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c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o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n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f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l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i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c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r</w:t>
            </w:r>
          </w:p>
        </w:tc>
      </w:tr>
      <w:tr w:rsidR="00FB520F" w:rsidRPr="00FB520F" w:rsidTr="00FB520F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o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a</w:t>
            </w:r>
          </w:p>
        </w:tc>
      </w:tr>
      <w:tr w:rsidR="00FB520F" w:rsidRPr="00FB520F" w:rsidTr="00FB520F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16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16"/>
              </w:rPr>
              <w:t>10</w:t>
            </w:r>
          </w:p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s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o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c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i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a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l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i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s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c</w:t>
            </w:r>
          </w:p>
        </w:tc>
      </w:tr>
      <w:tr w:rsidR="00FB520F" w:rsidRPr="00FB520F" w:rsidTr="00FB520F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t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t</w:t>
            </w:r>
          </w:p>
        </w:tc>
      </w:tr>
      <w:tr w:rsidR="00FB520F" w:rsidRPr="00FB520F" w:rsidTr="00FB520F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16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16"/>
              </w:rPr>
              <w:t>11</w:t>
            </w:r>
          </w:p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r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c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i</w:t>
            </w:r>
          </w:p>
        </w:tc>
      </w:tr>
      <w:tr w:rsidR="00FB520F" w:rsidRPr="00FB520F" w:rsidTr="00FB520F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m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h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o</w:t>
            </w:r>
          </w:p>
        </w:tc>
      </w:tr>
      <w:tr w:rsidR="00FB520F" w:rsidRPr="00FB520F" w:rsidTr="00FB520F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16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16"/>
              </w:rPr>
              <w:t>12</w:t>
            </w:r>
          </w:p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d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e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v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e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l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o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p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m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e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n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t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a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l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n</w:t>
            </w:r>
          </w:p>
        </w:tc>
      </w:tr>
      <w:tr w:rsidR="00FB520F" w:rsidRPr="00FB520F" w:rsidTr="00FB520F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i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d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n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i</w:t>
            </w:r>
          </w:p>
        </w:tc>
      </w:tr>
      <w:tr w:rsidR="00FB520F" w:rsidRPr="00FB520F" w:rsidTr="00FB520F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c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16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16"/>
              </w:rPr>
              <w:t>13</w:t>
            </w:r>
          </w:p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q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u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e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e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r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g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s</w:t>
            </w:r>
          </w:p>
        </w:tc>
      </w:tr>
      <w:tr w:rsidR="00FB520F" w:rsidRPr="00FB520F" w:rsidTr="00FB520F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r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16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16"/>
              </w:rPr>
              <w:t>14</w:t>
            </w:r>
          </w:p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s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y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s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t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e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m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t</w:t>
            </w:r>
          </w:p>
        </w:tc>
      </w:tr>
      <w:tr w:rsidR="00FB520F" w:rsidRPr="00FB520F" w:rsidTr="00FB520F">
        <w:trPr>
          <w:trHeight w:val="3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l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textAlignment w:val="center"/>
              <w:rPr>
                <w:rFonts w:ascii="Garamond" w:eastAsia="Times New Roman" w:hAnsi="Garamond" w:cs="Courier New"/>
                <w:sz w:val="20"/>
                <w:szCs w:val="20"/>
              </w:rPr>
            </w:pPr>
            <w:r w:rsidRPr="00FB520F">
              <w:rPr>
                <w:rFonts w:ascii="Garamond" w:eastAsia="Times New Roman" w:hAnsi="Garamond" w:cs="Courier New"/>
                <w:sz w:val="20"/>
                <w:szCs w:val="20"/>
              </w:rPr>
              <w:t>n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20F" w:rsidRPr="00FB520F" w:rsidRDefault="00FB520F" w:rsidP="00FB520F">
            <w:pPr>
              <w:spacing w:after="0" w:line="240" w:lineRule="auto"/>
              <w:jc w:val="center"/>
              <w:rPr>
                <w:rFonts w:ascii="Garamond" w:eastAsia="Times New Roman" w:hAnsi="Garamond" w:cs="Courier New"/>
                <w:sz w:val="20"/>
                <w:szCs w:val="24"/>
              </w:rPr>
            </w:pPr>
          </w:p>
        </w:tc>
      </w:tr>
    </w:tbl>
    <w:p w:rsidR="00FB520F" w:rsidRDefault="00FB520F" w:rsidP="00FB520F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FB520F" w:rsidRPr="00FB520F" w:rsidRDefault="00FB520F" w:rsidP="00FB520F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FB520F" w:rsidRPr="00FB520F" w:rsidRDefault="00FB520F" w:rsidP="00FB520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7"/>
        </w:rPr>
      </w:pPr>
      <w:proofErr w:type="gramStart"/>
      <w:r w:rsidRPr="00FB520F">
        <w:rPr>
          <w:rFonts w:ascii="Verdana" w:eastAsia="Times New Roman" w:hAnsi="Verdana" w:cs="Times New Roman"/>
          <w:color w:val="000000"/>
          <w:sz w:val="21"/>
          <w:szCs w:val="27"/>
          <w:bdr w:val="single" w:sz="6" w:space="4" w:color="DDDDDD" w:frame="1"/>
        </w:rPr>
        <w:t>theory</w:t>
      </w:r>
      <w:proofErr w:type="gramEnd"/>
      <w:r w:rsidRPr="00FB520F">
        <w:rPr>
          <w:rFonts w:ascii="Verdana" w:eastAsia="Times New Roman" w:hAnsi="Verdana" w:cs="Times New Roman"/>
          <w:color w:val="000000"/>
          <w:sz w:val="21"/>
          <w:szCs w:val="27"/>
        </w:rPr>
        <w:t> </w:t>
      </w:r>
      <w:r w:rsidRPr="00FB520F">
        <w:rPr>
          <w:rFonts w:ascii="Verdana" w:eastAsia="Times New Roman" w:hAnsi="Verdana" w:cs="Times New Roman"/>
          <w:color w:val="000000"/>
          <w:sz w:val="21"/>
          <w:szCs w:val="27"/>
          <w:bdr w:val="single" w:sz="6" w:space="4" w:color="DDDDDD" w:frame="1"/>
        </w:rPr>
        <w:t>symbolic interactionist</w:t>
      </w:r>
      <w:r w:rsidRPr="00FB520F">
        <w:rPr>
          <w:rFonts w:ascii="Verdana" w:eastAsia="Times New Roman" w:hAnsi="Verdana" w:cs="Times New Roman"/>
          <w:color w:val="000000"/>
          <w:sz w:val="21"/>
          <w:szCs w:val="27"/>
        </w:rPr>
        <w:t> </w:t>
      </w:r>
      <w:r w:rsidRPr="00FB520F">
        <w:rPr>
          <w:rFonts w:ascii="Verdana" w:eastAsia="Times New Roman" w:hAnsi="Verdana" w:cs="Times New Roman"/>
          <w:color w:val="000000"/>
          <w:sz w:val="21"/>
          <w:szCs w:val="27"/>
          <w:bdr w:val="single" w:sz="6" w:space="4" w:color="DDDDDD" w:frame="1"/>
        </w:rPr>
        <w:t>radical socialist</w:t>
      </w:r>
      <w:r w:rsidRPr="00FB520F">
        <w:rPr>
          <w:rFonts w:ascii="Verdana" w:eastAsia="Times New Roman" w:hAnsi="Verdana" w:cs="Times New Roman"/>
          <w:color w:val="000000"/>
          <w:sz w:val="21"/>
          <w:szCs w:val="27"/>
        </w:rPr>
        <w:t> </w:t>
      </w:r>
      <w:r w:rsidRPr="00FB520F">
        <w:rPr>
          <w:rFonts w:ascii="Verdana" w:eastAsia="Times New Roman" w:hAnsi="Verdana" w:cs="Times New Roman"/>
          <w:color w:val="000000"/>
          <w:sz w:val="21"/>
          <w:szCs w:val="27"/>
          <w:bdr w:val="single" w:sz="6" w:space="4" w:color="DDDDDD" w:frame="1"/>
        </w:rPr>
        <w:t>conflict</w:t>
      </w:r>
      <w:r w:rsidRPr="00FB520F">
        <w:rPr>
          <w:rFonts w:ascii="Verdana" w:eastAsia="Times New Roman" w:hAnsi="Verdana" w:cs="Times New Roman"/>
          <w:color w:val="000000"/>
          <w:sz w:val="21"/>
          <w:szCs w:val="27"/>
        </w:rPr>
        <w:t> </w:t>
      </w:r>
      <w:r w:rsidRPr="00FB520F">
        <w:rPr>
          <w:rFonts w:ascii="Verdana" w:eastAsia="Times New Roman" w:hAnsi="Verdana" w:cs="Times New Roman"/>
          <w:color w:val="000000"/>
          <w:sz w:val="21"/>
          <w:szCs w:val="27"/>
          <w:bdr w:val="single" w:sz="6" w:space="4" w:color="DDDDDD" w:frame="1"/>
        </w:rPr>
        <w:t>liberal</w:t>
      </w:r>
      <w:r w:rsidRPr="00FB520F">
        <w:rPr>
          <w:rFonts w:ascii="Verdana" w:eastAsia="Times New Roman" w:hAnsi="Verdana" w:cs="Times New Roman"/>
          <w:color w:val="000000"/>
          <w:sz w:val="21"/>
          <w:szCs w:val="27"/>
        </w:rPr>
        <w:t> </w:t>
      </w:r>
      <w:r w:rsidRPr="00FB520F">
        <w:rPr>
          <w:rFonts w:ascii="Verdana" w:eastAsia="Times New Roman" w:hAnsi="Verdana" w:cs="Times New Roman"/>
          <w:color w:val="000000"/>
          <w:sz w:val="21"/>
          <w:szCs w:val="27"/>
          <w:bdr w:val="single" w:sz="6" w:space="4" w:color="DDDDDD" w:frame="1"/>
        </w:rPr>
        <w:t>feminist</w:t>
      </w:r>
      <w:r w:rsidRPr="00FB520F">
        <w:rPr>
          <w:rFonts w:ascii="Verdana" w:eastAsia="Times New Roman" w:hAnsi="Verdana" w:cs="Times New Roman"/>
          <w:color w:val="000000"/>
          <w:sz w:val="21"/>
          <w:szCs w:val="27"/>
        </w:rPr>
        <w:t> </w:t>
      </w:r>
      <w:r w:rsidRPr="00FB520F">
        <w:rPr>
          <w:rFonts w:ascii="Verdana" w:eastAsia="Times New Roman" w:hAnsi="Verdana" w:cs="Times New Roman"/>
          <w:color w:val="000000"/>
          <w:sz w:val="21"/>
          <w:szCs w:val="27"/>
          <w:bdr w:val="single" w:sz="6" w:space="4" w:color="DDDDDD" w:frame="1"/>
        </w:rPr>
        <w:t>antioppression</w:t>
      </w:r>
      <w:r w:rsidRPr="00FB520F">
        <w:rPr>
          <w:rFonts w:ascii="Verdana" w:eastAsia="Times New Roman" w:hAnsi="Verdana" w:cs="Times New Roman"/>
          <w:color w:val="000000"/>
          <w:sz w:val="21"/>
          <w:szCs w:val="27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7"/>
        </w:rPr>
        <w:br/>
      </w:r>
      <w:r w:rsidRPr="00FB520F">
        <w:rPr>
          <w:rFonts w:ascii="Verdana" w:eastAsia="Times New Roman" w:hAnsi="Verdana" w:cs="Times New Roman"/>
          <w:color w:val="000000"/>
          <w:sz w:val="21"/>
          <w:szCs w:val="27"/>
          <w:bdr w:val="single" w:sz="6" w:space="4" w:color="DDDDDD" w:frame="1"/>
        </w:rPr>
        <w:t>structural functionalist</w:t>
      </w:r>
      <w:r w:rsidRPr="00FB520F">
        <w:rPr>
          <w:rFonts w:ascii="Verdana" w:eastAsia="Times New Roman" w:hAnsi="Verdana" w:cs="Times New Roman"/>
          <w:color w:val="000000"/>
          <w:sz w:val="21"/>
          <w:szCs w:val="27"/>
        </w:rPr>
        <w:t> </w:t>
      </w:r>
      <w:r w:rsidRPr="00FB520F">
        <w:rPr>
          <w:rFonts w:ascii="Verdana" w:eastAsia="Times New Roman" w:hAnsi="Verdana" w:cs="Times New Roman"/>
          <w:color w:val="000000"/>
          <w:sz w:val="21"/>
          <w:szCs w:val="27"/>
          <w:bdr w:val="single" w:sz="6" w:space="4" w:color="DDDDDD" w:frame="1"/>
        </w:rPr>
        <w:t>developmental</w:t>
      </w:r>
      <w:r w:rsidRPr="00FB520F">
        <w:rPr>
          <w:rFonts w:ascii="Verdana" w:eastAsia="Times New Roman" w:hAnsi="Verdana" w:cs="Times New Roman"/>
          <w:color w:val="000000"/>
          <w:sz w:val="21"/>
          <w:szCs w:val="27"/>
        </w:rPr>
        <w:t> </w:t>
      </w:r>
      <w:r w:rsidRPr="00FB520F">
        <w:rPr>
          <w:rFonts w:ascii="Verdana" w:eastAsia="Times New Roman" w:hAnsi="Verdana" w:cs="Times New Roman"/>
          <w:color w:val="000000"/>
          <w:sz w:val="21"/>
          <w:szCs w:val="27"/>
          <w:bdr w:val="single" w:sz="6" w:space="4" w:color="DDDDDD" w:frame="1"/>
        </w:rPr>
        <w:t>social exchange</w:t>
      </w:r>
      <w:r w:rsidRPr="00FB520F">
        <w:rPr>
          <w:rFonts w:ascii="Verdana" w:eastAsia="Times New Roman" w:hAnsi="Verdana" w:cs="Times New Roman"/>
          <w:color w:val="000000"/>
          <w:sz w:val="21"/>
          <w:szCs w:val="27"/>
        </w:rPr>
        <w:t> </w:t>
      </w:r>
      <w:r w:rsidRPr="00FB520F">
        <w:rPr>
          <w:rFonts w:ascii="Verdana" w:eastAsia="Times New Roman" w:hAnsi="Verdana" w:cs="Times New Roman"/>
          <w:color w:val="000000"/>
          <w:sz w:val="21"/>
          <w:szCs w:val="27"/>
          <w:bdr w:val="single" w:sz="6" w:space="4" w:color="DDDDDD" w:frame="1"/>
        </w:rPr>
        <w:t>systems </w:t>
      </w:r>
      <w:proofErr w:type="spellStart"/>
      <w:r w:rsidRPr="00FB520F">
        <w:rPr>
          <w:rFonts w:ascii="Verdana" w:eastAsia="Times New Roman" w:hAnsi="Verdana" w:cs="Times New Roman"/>
          <w:color w:val="000000"/>
          <w:sz w:val="21"/>
          <w:szCs w:val="27"/>
          <w:bdr w:val="single" w:sz="6" w:space="4" w:color="DDDDDD" w:frame="1"/>
        </w:rPr>
        <w:t>post modern</w:t>
      </w:r>
      <w:proofErr w:type="spellEnd"/>
      <w:r w:rsidRPr="00FB520F">
        <w:rPr>
          <w:rFonts w:ascii="Verdana" w:eastAsia="Times New Roman" w:hAnsi="Verdana" w:cs="Times New Roman"/>
          <w:color w:val="000000"/>
          <w:sz w:val="21"/>
          <w:szCs w:val="27"/>
        </w:rPr>
        <w:t> </w:t>
      </w:r>
      <w:r w:rsidRPr="00FB520F">
        <w:rPr>
          <w:rFonts w:ascii="Verdana" w:eastAsia="Times New Roman" w:hAnsi="Verdana" w:cs="Times New Roman"/>
          <w:color w:val="000000"/>
          <w:sz w:val="21"/>
          <w:szCs w:val="27"/>
          <w:bdr w:val="single" w:sz="6" w:space="4" w:color="DDDDDD" w:frame="1"/>
        </w:rPr>
        <w:t>queer</w:t>
      </w:r>
    </w:p>
    <w:p w:rsidR="00FB520F" w:rsidRDefault="00FB520F">
      <w:pPr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br w:type="page"/>
      </w:r>
    </w:p>
    <w:p w:rsidR="00FB520F" w:rsidRDefault="00FB520F" w:rsidP="00FB520F">
      <w:pPr>
        <w:spacing w:before="100" w:beforeAutospacing="1" w:after="100" w:afterAutospacing="1" w:line="240" w:lineRule="auto"/>
        <w:ind w:left="135"/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</w:pPr>
    </w:p>
    <w:p w:rsidR="00FB520F" w:rsidRPr="00FB520F" w:rsidRDefault="00FB520F" w:rsidP="00FB52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Cs w:val="26"/>
          <w:u w:val="single"/>
        </w:rPr>
      </w:pPr>
      <w:r w:rsidRPr="00FB520F">
        <w:rPr>
          <w:rFonts w:ascii="Verdana" w:eastAsia="Times New Roman" w:hAnsi="Verdana" w:cs="Times New Roman"/>
          <w:b/>
          <w:bCs/>
          <w:color w:val="000000"/>
          <w:szCs w:val="26"/>
          <w:u w:val="single"/>
        </w:rPr>
        <w:t>Down</w:t>
      </w:r>
    </w:p>
    <w:p w:rsidR="00FB520F" w:rsidRPr="00FB520F" w:rsidRDefault="00FB520F" w:rsidP="00FB520F">
      <w:p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20"/>
        </w:rPr>
      </w:pPr>
      <w:r w:rsidRPr="00FB520F">
        <w:rPr>
          <w:rFonts w:ascii="Verdana" w:eastAsia="Times New Roman" w:hAnsi="Verdana" w:cs="Times New Roman"/>
          <w:b/>
          <w:bCs/>
          <w:color w:val="000000"/>
          <w:sz w:val="20"/>
        </w:rPr>
        <w:t>1.</w:t>
      </w:r>
      <w:r w:rsidRPr="00FB520F">
        <w:rPr>
          <w:rFonts w:ascii="Verdana" w:eastAsia="Times New Roman" w:hAnsi="Verdana" w:cs="Times New Roman"/>
          <w:color w:val="000000"/>
          <w:sz w:val="20"/>
        </w:rPr>
        <w:t> This theorist believes that individuals in families play roles based on the way they interpret expectations or act the way they think they are supposed to in a family role. (</w:t>
      </w:r>
      <w:proofErr w:type="gramStart"/>
      <w:r w:rsidRPr="00FB520F">
        <w:rPr>
          <w:rFonts w:ascii="Verdana" w:eastAsia="Times New Roman" w:hAnsi="Verdana" w:cs="Times New Roman"/>
          <w:b/>
          <w:bCs/>
          <w:color w:val="000000"/>
          <w:sz w:val="20"/>
        </w:rPr>
        <w:t>symbolic</w:t>
      </w:r>
      <w:proofErr w:type="gramEnd"/>
      <w:r w:rsidRPr="00FB520F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</w:t>
      </w:r>
      <w:proofErr w:type="spellStart"/>
      <w:r w:rsidRPr="00FB520F">
        <w:rPr>
          <w:rFonts w:ascii="Verdana" w:eastAsia="Times New Roman" w:hAnsi="Verdana" w:cs="Times New Roman"/>
          <w:b/>
          <w:bCs/>
          <w:color w:val="000000"/>
          <w:sz w:val="20"/>
        </w:rPr>
        <w:t>interactionist</w:t>
      </w:r>
      <w:proofErr w:type="spellEnd"/>
      <w:r w:rsidRPr="00FB520F">
        <w:rPr>
          <w:rFonts w:ascii="Verdana" w:eastAsia="Times New Roman" w:hAnsi="Verdana" w:cs="Times New Roman"/>
          <w:color w:val="000000"/>
          <w:sz w:val="20"/>
        </w:rPr>
        <w:t>)</w:t>
      </w:r>
    </w:p>
    <w:p w:rsidR="00FB520F" w:rsidRPr="00FB520F" w:rsidRDefault="00FB520F" w:rsidP="00FB520F">
      <w:p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20"/>
        </w:rPr>
      </w:pPr>
      <w:r w:rsidRPr="00FB520F">
        <w:rPr>
          <w:rFonts w:ascii="Verdana" w:eastAsia="Times New Roman" w:hAnsi="Verdana" w:cs="Times New Roman"/>
          <w:b/>
          <w:bCs/>
          <w:color w:val="000000"/>
          <w:sz w:val="20"/>
        </w:rPr>
        <w:t>3.</w:t>
      </w:r>
      <w:r w:rsidRPr="00FB520F">
        <w:rPr>
          <w:rFonts w:ascii="Verdana" w:eastAsia="Times New Roman" w:hAnsi="Verdana" w:cs="Times New Roman"/>
          <w:color w:val="000000"/>
          <w:sz w:val="20"/>
        </w:rPr>
        <w:t xml:space="preserve"> This type of feminist would be very happy to see Hilary Clinton elected the next President of the </w:t>
      </w:r>
      <w:proofErr w:type="gramStart"/>
      <w:r w:rsidRPr="00FB520F">
        <w:rPr>
          <w:rFonts w:ascii="Verdana" w:eastAsia="Times New Roman" w:hAnsi="Verdana" w:cs="Times New Roman"/>
          <w:color w:val="000000"/>
          <w:sz w:val="20"/>
        </w:rPr>
        <w:t>U.S..</w:t>
      </w:r>
      <w:proofErr w:type="gramEnd"/>
      <w:r w:rsidRPr="00FB520F">
        <w:rPr>
          <w:rFonts w:ascii="Verdana" w:eastAsia="Times New Roman" w:hAnsi="Verdana" w:cs="Times New Roman"/>
          <w:color w:val="000000"/>
          <w:sz w:val="20"/>
        </w:rPr>
        <w:t xml:space="preserve"> (</w:t>
      </w:r>
      <w:proofErr w:type="gramStart"/>
      <w:r w:rsidRPr="00FB520F">
        <w:rPr>
          <w:rFonts w:ascii="Verdana" w:eastAsia="Times New Roman" w:hAnsi="Verdana" w:cs="Times New Roman"/>
          <w:b/>
          <w:bCs/>
          <w:color w:val="000000"/>
          <w:sz w:val="20"/>
        </w:rPr>
        <w:t>liberal</w:t>
      </w:r>
      <w:proofErr w:type="gramEnd"/>
      <w:r w:rsidRPr="00FB520F">
        <w:rPr>
          <w:rFonts w:ascii="Verdana" w:eastAsia="Times New Roman" w:hAnsi="Verdana" w:cs="Times New Roman"/>
          <w:color w:val="000000"/>
          <w:sz w:val="20"/>
        </w:rPr>
        <w:t>)</w:t>
      </w:r>
    </w:p>
    <w:p w:rsidR="00FB520F" w:rsidRPr="00FB520F" w:rsidRDefault="00FB520F" w:rsidP="00FB520F">
      <w:p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20"/>
        </w:rPr>
      </w:pPr>
      <w:r w:rsidRPr="00FB520F">
        <w:rPr>
          <w:rFonts w:ascii="Verdana" w:eastAsia="Times New Roman" w:hAnsi="Verdana" w:cs="Times New Roman"/>
          <w:b/>
          <w:bCs/>
          <w:color w:val="000000"/>
          <w:sz w:val="20"/>
        </w:rPr>
        <w:t>4.</w:t>
      </w:r>
      <w:r w:rsidRPr="00FB520F">
        <w:rPr>
          <w:rFonts w:ascii="Verdana" w:eastAsia="Times New Roman" w:hAnsi="Verdana" w:cs="Times New Roman"/>
          <w:color w:val="000000"/>
          <w:sz w:val="20"/>
        </w:rPr>
        <w:t> This theorist believes that the family traditionally privileges men. (</w:t>
      </w:r>
      <w:proofErr w:type="gramStart"/>
      <w:r w:rsidRPr="00FB520F">
        <w:rPr>
          <w:rFonts w:ascii="Verdana" w:eastAsia="Times New Roman" w:hAnsi="Verdana" w:cs="Times New Roman"/>
          <w:b/>
          <w:bCs/>
          <w:color w:val="000000"/>
          <w:sz w:val="20"/>
        </w:rPr>
        <w:t>feminist</w:t>
      </w:r>
      <w:proofErr w:type="gramEnd"/>
      <w:r w:rsidRPr="00FB520F">
        <w:rPr>
          <w:rFonts w:ascii="Verdana" w:eastAsia="Times New Roman" w:hAnsi="Verdana" w:cs="Times New Roman"/>
          <w:color w:val="000000"/>
          <w:sz w:val="20"/>
        </w:rPr>
        <w:t>)</w:t>
      </w:r>
    </w:p>
    <w:p w:rsidR="00FB520F" w:rsidRPr="00FB520F" w:rsidRDefault="00FB520F" w:rsidP="00FB520F">
      <w:p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20"/>
        </w:rPr>
      </w:pPr>
      <w:r w:rsidRPr="00FB520F">
        <w:rPr>
          <w:rFonts w:ascii="Verdana" w:eastAsia="Times New Roman" w:hAnsi="Verdana" w:cs="Times New Roman"/>
          <w:b/>
          <w:bCs/>
          <w:color w:val="000000"/>
          <w:sz w:val="20"/>
        </w:rPr>
        <w:t>6.</w:t>
      </w:r>
      <w:r w:rsidRPr="00FB520F">
        <w:rPr>
          <w:rFonts w:ascii="Verdana" w:eastAsia="Times New Roman" w:hAnsi="Verdana" w:cs="Times New Roman"/>
          <w:color w:val="000000"/>
          <w:sz w:val="20"/>
        </w:rPr>
        <w:t> This theorist thinks that we make decisions about partners and whether or not to stay or go in a family based on the costs and benefits to us. (</w:t>
      </w:r>
      <w:proofErr w:type="gramStart"/>
      <w:r w:rsidRPr="00FB520F">
        <w:rPr>
          <w:rFonts w:ascii="Verdana" w:eastAsia="Times New Roman" w:hAnsi="Verdana" w:cs="Times New Roman"/>
          <w:b/>
          <w:bCs/>
          <w:color w:val="000000"/>
          <w:sz w:val="20"/>
        </w:rPr>
        <w:t>social</w:t>
      </w:r>
      <w:proofErr w:type="gramEnd"/>
      <w:r w:rsidRPr="00FB520F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exchange</w:t>
      </w:r>
      <w:r w:rsidRPr="00FB520F">
        <w:rPr>
          <w:rFonts w:ascii="Verdana" w:eastAsia="Times New Roman" w:hAnsi="Verdana" w:cs="Times New Roman"/>
          <w:color w:val="000000"/>
          <w:sz w:val="20"/>
        </w:rPr>
        <w:t>)</w:t>
      </w:r>
    </w:p>
    <w:p w:rsidR="00FB520F" w:rsidRPr="00FB520F" w:rsidRDefault="00FB520F" w:rsidP="00FB520F">
      <w:p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20"/>
        </w:rPr>
      </w:pPr>
      <w:r w:rsidRPr="00FB520F">
        <w:rPr>
          <w:rFonts w:ascii="Verdana" w:eastAsia="Times New Roman" w:hAnsi="Verdana" w:cs="Times New Roman"/>
          <w:b/>
          <w:bCs/>
          <w:color w:val="000000"/>
          <w:sz w:val="20"/>
        </w:rPr>
        <w:t>8.</w:t>
      </w:r>
      <w:r w:rsidRPr="00FB520F">
        <w:rPr>
          <w:rFonts w:ascii="Verdana" w:eastAsia="Times New Roman" w:hAnsi="Verdana" w:cs="Times New Roman"/>
          <w:color w:val="000000"/>
          <w:sz w:val="20"/>
        </w:rPr>
        <w:t> This theorist thinks that old theories can't be relied upon because the research was faulty and biased. (</w:t>
      </w:r>
      <w:proofErr w:type="spellStart"/>
      <w:proofErr w:type="gramStart"/>
      <w:r w:rsidRPr="00FB520F">
        <w:rPr>
          <w:rFonts w:ascii="Verdana" w:eastAsia="Times New Roman" w:hAnsi="Verdana" w:cs="Times New Roman"/>
          <w:b/>
          <w:bCs/>
          <w:color w:val="000000"/>
          <w:sz w:val="20"/>
        </w:rPr>
        <w:t>post</w:t>
      </w:r>
      <w:proofErr w:type="gramEnd"/>
      <w:r w:rsidRPr="00FB520F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modern</w:t>
      </w:r>
      <w:proofErr w:type="spellEnd"/>
      <w:r w:rsidRPr="00FB520F">
        <w:rPr>
          <w:rFonts w:ascii="Verdana" w:eastAsia="Times New Roman" w:hAnsi="Verdana" w:cs="Times New Roman"/>
          <w:color w:val="000000"/>
          <w:sz w:val="20"/>
        </w:rPr>
        <w:t>)</w:t>
      </w:r>
    </w:p>
    <w:p w:rsidR="00FB520F" w:rsidRPr="00FB520F" w:rsidRDefault="00FB520F" w:rsidP="00FB520F">
      <w:p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20"/>
        </w:rPr>
      </w:pPr>
      <w:r w:rsidRPr="00FB520F">
        <w:rPr>
          <w:rFonts w:ascii="Verdana" w:eastAsia="Times New Roman" w:hAnsi="Verdana" w:cs="Times New Roman"/>
          <w:b/>
          <w:bCs/>
          <w:color w:val="000000"/>
          <w:sz w:val="20"/>
        </w:rPr>
        <w:t>11.</w:t>
      </w:r>
      <w:r w:rsidRPr="00FB520F">
        <w:rPr>
          <w:rFonts w:ascii="Verdana" w:eastAsia="Times New Roman" w:hAnsi="Verdana" w:cs="Times New Roman"/>
          <w:color w:val="000000"/>
          <w:sz w:val="20"/>
        </w:rPr>
        <w:t> This type of feminist is the most unsure that we can overcome gender inequality, and feels that society benefits men over women most of the time. (</w:t>
      </w:r>
      <w:proofErr w:type="gramStart"/>
      <w:r w:rsidRPr="00FB520F">
        <w:rPr>
          <w:rFonts w:ascii="Verdana" w:eastAsia="Times New Roman" w:hAnsi="Verdana" w:cs="Times New Roman"/>
          <w:b/>
          <w:bCs/>
          <w:color w:val="000000"/>
          <w:sz w:val="20"/>
        </w:rPr>
        <w:t>radical</w:t>
      </w:r>
      <w:proofErr w:type="gramEnd"/>
      <w:r w:rsidRPr="00FB520F">
        <w:rPr>
          <w:rFonts w:ascii="Verdana" w:eastAsia="Times New Roman" w:hAnsi="Verdana" w:cs="Times New Roman"/>
          <w:color w:val="000000"/>
          <w:sz w:val="20"/>
        </w:rPr>
        <w:t>)</w:t>
      </w:r>
    </w:p>
    <w:p w:rsidR="00FB520F" w:rsidRPr="00FB520F" w:rsidRDefault="00FB520F" w:rsidP="00FB52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Cs w:val="26"/>
          <w:u w:val="single"/>
        </w:rPr>
      </w:pPr>
      <w:r w:rsidRPr="00FB520F">
        <w:rPr>
          <w:rFonts w:ascii="Verdana" w:eastAsia="Times New Roman" w:hAnsi="Verdana" w:cs="Times New Roman"/>
          <w:b/>
          <w:bCs/>
          <w:color w:val="000000"/>
          <w:szCs w:val="26"/>
          <w:u w:val="single"/>
        </w:rPr>
        <w:t>Across</w:t>
      </w:r>
    </w:p>
    <w:p w:rsidR="00FB520F" w:rsidRPr="00FB520F" w:rsidRDefault="00FB520F" w:rsidP="00FB520F">
      <w:p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20"/>
        </w:rPr>
      </w:pPr>
      <w:r w:rsidRPr="00FB520F">
        <w:rPr>
          <w:rFonts w:ascii="Verdana" w:eastAsia="Times New Roman" w:hAnsi="Verdana" w:cs="Times New Roman"/>
          <w:b/>
          <w:bCs/>
          <w:color w:val="000000"/>
          <w:sz w:val="20"/>
        </w:rPr>
        <w:t>2.</w:t>
      </w:r>
      <w:r w:rsidRPr="00FB520F">
        <w:rPr>
          <w:rFonts w:ascii="Verdana" w:eastAsia="Times New Roman" w:hAnsi="Verdana" w:cs="Times New Roman"/>
          <w:color w:val="000000"/>
          <w:sz w:val="20"/>
        </w:rPr>
        <w:t> This is a way of understanding or explaining a fact. (</w:t>
      </w:r>
      <w:proofErr w:type="gramStart"/>
      <w:r w:rsidRPr="00FB520F">
        <w:rPr>
          <w:rFonts w:ascii="Verdana" w:eastAsia="Times New Roman" w:hAnsi="Verdana" w:cs="Times New Roman"/>
          <w:b/>
          <w:bCs/>
          <w:color w:val="000000"/>
          <w:sz w:val="20"/>
        </w:rPr>
        <w:t>theory</w:t>
      </w:r>
      <w:proofErr w:type="gramEnd"/>
      <w:r w:rsidRPr="00FB520F">
        <w:rPr>
          <w:rFonts w:ascii="Verdana" w:eastAsia="Times New Roman" w:hAnsi="Verdana" w:cs="Times New Roman"/>
          <w:color w:val="000000"/>
          <w:sz w:val="20"/>
        </w:rPr>
        <w:t>)</w:t>
      </w:r>
    </w:p>
    <w:p w:rsidR="00FB520F" w:rsidRPr="00FB520F" w:rsidRDefault="00FB520F" w:rsidP="00FB520F">
      <w:p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20"/>
        </w:rPr>
      </w:pPr>
      <w:r w:rsidRPr="00FB520F">
        <w:rPr>
          <w:rFonts w:ascii="Verdana" w:eastAsia="Times New Roman" w:hAnsi="Verdana" w:cs="Times New Roman"/>
          <w:b/>
          <w:bCs/>
          <w:color w:val="000000"/>
          <w:sz w:val="20"/>
        </w:rPr>
        <w:t>5.</w:t>
      </w:r>
      <w:r w:rsidRPr="00FB520F">
        <w:rPr>
          <w:rFonts w:ascii="Verdana" w:eastAsia="Times New Roman" w:hAnsi="Verdana" w:cs="Times New Roman"/>
          <w:color w:val="000000"/>
          <w:sz w:val="20"/>
        </w:rPr>
        <w:t> This type of feminist wants equality for gays as well as women. (</w:t>
      </w:r>
      <w:proofErr w:type="spellStart"/>
      <w:proofErr w:type="gramStart"/>
      <w:r w:rsidRPr="00FB520F">
        <w:rPr>
          <w:rFonts w:ascii="Verdana" w:eastAsia="Times New Roman" w:hAnsi="Verdana" w:cs="Times New Roman"/>
          <w:b/>
          <w:bCs/>
          <w:color w:val="000000"/>
          <w:sz w:val="20"/>
        </w:rPr>
        <w:t>antioppression</w:t>
      </w:r>
      <w:proofErr w:type="spellEnd"/>
      <w:proofErr w:type="gramEnd"/>
      <w:r w:rsidRPr="00FB520F">
        <w:rPr>
          <w:rFonts w:ascii="Verdana" w:eastAsia="Times New Roman" w:hAnsi="Verdana" w:cs="Times New Roman"/>
          <w:color w:val="000000"/>
          <w:sz w:val="20"/>
        </w:rPr>
        <w:t>)</w:t>
      </w:r>
    </w:p>
    <w:p w:rsidR="00FB520F" w:rsidRPr="00FB520F" w:rsidRDefault="00FB520F" w:rsidP="00FB520F">
      <w:p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20"/>
        </w:rPr>
      </w:pPr>
      <w:r w:rsidRPr="00FB520F">
        <w:rPr>
          <w:rFonts w:ascii="Verdana" w:eastAsia="Times New Roman" w:hAnsi="Verdana" w:cs="Times New Roman"/>
          <w:b/>
          <w:bCs/>
          <w:color w:val="000000"/>
          <w:sz w:val="20"/>
        </w:rPr>
        <w:t>7.</w:t>
      </w:r>
      <w:r w:rsidRPr="00FB520F">
        <w:rPr>
          <w:rFonts w:ascii="Verdana" w:eastAsia="Times New Roman" w:hAnsi="Verdana" w:cs="Times New Roman"/>
          <w:color w:val="000000"/>
          <w:sz w:val="20"/>
        </w:rPr>
        <w:t> This theorist believes that the nuclear family is the most functional. (</w:t>
      </w:r>
      <w:proofErr w:type="gramStart"/>
      <w:r w:rsidRPr="00FB520F">
        <w:rPr>
          <w:rFonts w:ascii="Verdana" w:eastAsia="Times New Roman" w:hAnsi="Verdana" w:cs="Times New Roman"/>
          <w:b/>
          <w:bCs/>
          <w:color w:val="000000"/>
          <w:sz w:val="20"/>
        </w:rPr>
        <w:t>structural</w:t>
      </w:r>
      <w:proofErr w:type="gramEnd"/>
      <w:r w:rsidRPr="00FB520F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functionalist</w:t>
      </w:r>
      <w:r w:rsidRPr="00FB520F">
        <w:rPr>
          <w:rFonts w:ascii="Verdana" w:eastAsia="Times New Roman" w:hAnsi="Verdana" w:cs="Times New Roman"/>
          <w:color w:val="000000"/>
          <w:sz w:val="20"/>
        </w:rPr>
        <w:t>)</w:t>
      </w:r>
    </w:p>
    <w:p w:rsidR="00FB520F" w:rsidRPr="00FB520F" w:rsidRDefault="00FB520F" w:rsidP="00FB520F">
      <w:p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20"/>
        </w:rPr>
      </w:pPr>
      <w:r w:rsidRPr="00FB520F">
        <w:rPr>
          <w:rFonts w:ascii="Verdana" w:eastAsia="Times New Roman" w:hAnsi="Verdana" w:cs="Times New Roman"/>
          <w:b/>
          <w:bCs/>
          <w:color w:val="000000"/>
          <w:sz w:val="20"/>
        </w:rPr>
        <w:t>9.</w:t>
      </w:r>
      <w:r w:rsidRPr="00FB520F">
        <w:rPr>
          <w:rFonts w:ascii="Verdana" w:eastAsia="Times New Roman" w:hAnsi="Verdana" w:cs="Times New Roman"/>
          <w:color w:val="000000"/>
          <w:sz w:val="20"/>
        </w:rPr>
        <w:t> This theorist believes that the inequalities of the family mirror those in society. (</w:t>
      </w:r>
      <w:proofErr w:type="gramStart"/>
      <w:r w:rsidRPr="00FB520F">
        <w:rPr>
          <w:rFonts w:ascii="Verdana" w:eastAsia="Times New Roman" w:hAnsi="Verdana" w:cs="Times New Roman"/>
          <w:b/>
          <w:bCs/>
          <w:color w:val="000000"/>
          <w:sz w:val="20"/>
        </w:rPr>
        <w:t>conflict</w:t>
      </w:r>
      <w:proofErr w:type="gramEnd"/>
      <w:r w:rsidRPr="00FB520F">
        <w:rPr>
          <w:rFonts w:ascii="Verdana" w:eastAsia="Times New Roman" w:hAnsi="Verdana" w:cs="Times New Roman"/>
          <w:color w:val="000000"/>
          <w:sz w:val="20"/>
        </w:rPr>
        <w:t>)</w:t>
      </w:r>
    </w:p>
    <w:p w:rsidR="00FB520F" w:rsidRPr="00FB520F" w:rsidRDefault="00FB520F" w:rsidP="00FB520F">
      <w:p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20"/>
        </w:rPr>
      </w:pPr>
      <w:r w:rsidRPr="00FB520F">
        <w:rPr>
          <w:rFonts w:ascii="Verdana" w:eastAsia="Times New Roman" w:hAnsi="Verdana" w:cs="Times New Roman"/>
          <w:b/>
          <w:bCs/>
          <w:color w:val="000000"/>
          <w:sz w:val="20"/>
        </w:rPr>
        <w:t>10.</w:t>
      </w:r>
      <w:r w:rsidRPr="00FB520F">
        <w:rPr>
          <w:rFonts w:ascii="Verdana" w:eastAsia="Times New Roman" w:hAnsi="Verdana" w:cs="Times New Roman"/>
          <w:color w:val="000000"/>
          <w:sz w:val="20"/>
        </w:rPr>
        <w:t> This type of feminist thinks that women should be properly compensated for all the work they do in the home as well as outside it. (</w:t>
      </w:r>
      <w:proofErr w:type="gramStart"/>
      <w:r w:rsidRPr="00FB520F">
        <w:rPr>
          <w:rFonts w:ascii="Verdana" w:eastAsia="Times New Roman" w:hAnsi="Verdana" w:cs="Times New Roman"/>
          <w:b/>
          <w:bCs/>
          <w:color w:val="000000"/>
          <w:sz w:val="20"/>
        </w:rPr>
        <w:t>socialist</w:t>
      </w:r>
      <w:proofErr w:type="gramEnd"/>
      <w:r w:rsidRPr="00FB520F">
        <w:rPr>
          <w:rFonts w:ascii="Verdana" w:eastAsia="Times New Roman" w:hAnsi="Verdana" w:cs="Times New Roman"/>
          <w:color w:val="000000"/>
          <w:sz w:val="20"/>
        </w:rPr>
        <w:t>)</w:t>
      </w:r>
    </w:p>
    <w:p w:rsidR="00FB520F" w:rsidRPr="00FB520F" w:rsidRDefault="00FB520F" w:rsidP="00FB520F">
      <w:p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20"/>
        </w:rPr>
      </w:pPr>
      <w:r w:rsidRPr="00FB520F">
        <w:rPr>
          <w:rFonts w:ascii="Verdana" w:eastAsia="Times New Roman" w:hAnsi="Verdana" w:cs="Times New Roman"/>
          <w:b/>
          <w:bCs/>
          <w:color w:val="000000"/>
          <w:sz w:val="20"/>
        </w:rPr>
        <w:t>12.</w:t>
      </w:r>
      <w:r w:rsidRPr="00FB520F">
        <w:rPr>
          <w:rFonts w:ascii="Verdana" w:eastAsia="Times New Roman" w:hAnsi="Verdana" w:cs="Times New Roman"/>
          <w:color w:val="000000"/>
          <w:sz w:val="20"/>
        </w:rPr>
        <w:t> This theory sees the family as progressing through different stages of growth. (</w:t>
      </w:r>
      <w:proofErr w:type="gramStart"/>
      <w:r w:rsidRPr="00FB520F">
        <w:rPr>
          <w:rFonts w:ascii="Verdana" w:eastAsia="Times New Roman" w:hAnsi="Verdana" w:cs="Times New Roman"/>
          <w:b/>
          <w:bCs/>
          <w:color w:val="000000"/>
          <w:sz w:val="20"/>
        </w:rPr>
        <w:t>developmental</w:t>
      </w:r>
      <w:proofErr w:type="gramEnd"/>
      <w:r w:rsidRPr="00FB520F">
        <w:rPr>
          <w:rFonts w:ascii="Verdana" w:eastAsia="Times New Roman" w:hAnsi="Verdana" w:cs="Times New Roman"/>
          <w:color w:val="000000"/>
          <w:sz w:val="20"/>
        </w:rPr>
        <w:t>)</w:t>
      </w:r>
    </w:p>
    <w:p w:rsidR="00FB520F" w:rsidRPr="00FB520F" w:rsidRDefault="00FB520F" w:rsidP="00FB520F">
      <w:p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20"/>
        </w:rPr>
      </w:pPr>
      <w:r w:rsidRPr="00FB520F">
        <w:rPr>
          <w:rFonts w:ascii="Verdana" w:eastAsia="Times New Roman" w:hAnsi="Verdana" w:cs="Times New Roman"/>
          <w:b/>
          <w:bCs/>
          <w:color w:val="000000"/>
          <w:sz w:val="20"/>
        </w:rPr>
        <w:t>13.</w:t>
      </w:r>
      <w:r w:rsidRPr="00FB520F">
        <w:rPr>
          <w:rFonts w:ascii="Verdana" w:eastAsia="Times New Roman" w:hAnsi="Verdana" w:cs="Times New Roman"/>
          <w:color w:val="000000"/>
          <w:sz w:val="20"/>
        </w:rPr>
        <w:t> This theorist thinks that old definitions of normal especially when it comes to gender or family roles or sexual orientation need to be thrown out and resisted or reinvented. (</w:t>
      </w:r>
      <w:proofErr w:type="gramStart"/>
      <w:r w:rsidRPr="00FB520F">
        <w:rPr>
          <w:rFonts w:ascii="Verdana" w:eastAsia="Times New Roman" w:hAnsi="Verdana" w:cs="Times New Roman"/>
          <w:b/>
          <w:bCs/>
          <w:color w:val="000000"/>
          <w:sz w:val="20"/>
        </w:rPr>
        <w:t>queer</w:t>
      </w:r>
      <w:proofErr w:type="gramEnd"/>
      <w:r w:rsidRPr="00FB520F">
        <w:rPr>
          <w:rFonts w:ascii="Verdana" w:eastAsia="Times New Roman" w:hAnsi="Verdana" w:cs="Times New Roman"/>
          <w:color w:val="000000"/>
          <w:sz w:val="20"/>
        </w:rPr>
        <w:t>)</w:t>
      </w:r>
    </w:p>
    <w:p w:rsidR="00FB520F" w:rsidRPr="00FB520F" w:rsidRDefault="00FB520F" w:rsidP="00FB520F">
      <w:p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20"/>
        </w:rPr>
      </w:pPr>
      <w:r w:rsidRPr="00FB520F">
        <w:rPr>
          <w:rFonts w:ascii="Verdana" w:eastAsia="Times New Roman" w:hAnsi="Verdana" w:cs="Times New Roman"/>
          <w:b/>
          <w:bCs/>
          <w:color w:val="000000"/>
          <w:sz w:val="20"/>
        </w:rPr>
        <w:t>14.</w:t>
      </w:r>
      <w:r w:rsidRPr="00FB520F">
        <w:rPr>
          <w:rFonts w:ascii="Verdana" w:eastAsia="Times New Roman" w:hAnsi="Verdana" w:cs="Times New Roman"/>
          <w:color w:val="000000"/>
          <w:sz w:val="20"/>
        </w:rPr>
        <w:t xml:space="preserve"> This theorist believes that you need to look at an entire family to understand its members and how each </w:t>
      </w:r>
      <w:proofErr w:type="gramStart"/>
      <w:r w:rsidRPr="00FB520F">
        <w:rPr>
          <w:rFonts w:ascii="Verdana" w:eastAsia="Times New Roman" w:hAnsi="Verdana" w:cs="Times New Roman"/>
          <w:color w:val="000000"/>
          <w:sz w:val="20"/>
        </w:rPr>
        <w:t>are</w:t>
      </w:r>
      <w:proofErr w:type="gramEnd"/>
      <w:r w:rsidRPr="00FB520F">
        <w:rPr>
          <w:rFonts w:ascii="Verdana" w:eastAsia="Times New Roman" w:hAnsi="Verdana" w:cs="Times New Roman"/>
          <w:color w:val="000000"/>
          <w:sz w:val="20"/>
        </w:rPr>
        <w:t xml:space="preserve"> doing. (</w:t>
      </w:r>
      <w:proofErr w:type="gramStart"/>
      <w:r w:rsidRPr="00FB520F">
        <w:rPr>
          <w:rFonts w:ascii="Verdana" w:eastAsia="Times New Roman" w:hAnsi="Verdana" w:cs="Times New Roman"/>
          <w:b/>
          <w:bCs/>
          <w:color w:val="000000"/>
          <w:sz w:val="20"/>
        </w:rPr>
        <w:t>systems</w:t>
      </w:r>
      <w:proofErr w:type="gramEnd"/>
      <w:r w:rsidRPr="00FB520F">
        <w:rPr>
          <w:rFonts w:ascii="Verdana" w:eastAsia="Times New Roman" w:hAnsi="Verdana" w:cs="Times New Roman"/>
          <w:color w:val="000000"/>
          <w:sz w:val="20"/>
        </w:rPr>
        <w:t>)</w:t>
      </w:r>
    </w:p>
    <w:p w:rsidR="0083589D" w:rsidRDefault="0083589D"/>
    <w:sectPr w:rsidR="0083589D" w:rsidSect="00FB52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7707"/>
    <w:multiLevelType w:val="multilevel"/>
    <w:tmpl w:val="4418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AF57EF"/>
    <w:multiLevelType w:val="multilevel"/>
    <w:tmpl w:val="6EF0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85041D"/>
    <w:multiLevelType w:val="hybridMultilevel"/>
    <w:tmpl w:val="E478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0F"/>
    <w:rsid w:val="006F540C"/>
    <w:rsid w:val="0083589D"/>
    <w:rsid w:val="00FB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">
    <w:name w:val="n"/>
    <w:basedOn w:val="Normal"/>
    <w:rsid w:val="00FB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B520F"/>
  </w:style>
  <w:style w:type="character" w:styleId="Hyperlink">
    <w:name w:val="Hyperlink"/>
    <w:basedOn w:val="DefaultParagraphFont"/>
    <w:uiPriority w:val="99"/>
    <w:semiHidden/>
    <w:unhideWhenUsed/>
    <w:rsid w:val="00FB52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B52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">
    <w:name w:val="n"/>
    <w:basedOn w:val="Normal"/>
    <w:rsid w:val="00FB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B520F"/>
  </w:style>
  <w:style w:type="character" w:styleId="Hyperlink">
    <w:name w:val="Hyperlink"/>
    <w:basedOn w:val="DefaultParagraphFont"/>
    <w:uiPriority w:val="99"/>
    <w:semiHidden/>
    <w:unhideWhenUsed/>
    <w:rsid w:val="00FB52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B5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30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194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4548978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Carruth, AnnMarie</dc:creator>
  <cp:keywords/>
  <dc:description/>
  <cp:lastModifiedBy>Carruth, AnnMarie</cp:lastModifiedBy>
  <cp:revision>1</cp:revision>
  <dcterms:created xsi:type="dcterms:W3CDTF">2014-11-18T23:57:00Z</dcterms:created>
  <dcterms:modified xsi:type="dcterms:W3CDTF">2014-11-19T00:02:00Z</dcterms:modified>
</cp:coreProperties>
</file>